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1D" w:rsidRDefault="004A7C52">
      <w:pPr>
        <w:spacing w:line="360" w:lineRule="auto"/>
        <w:jc w:val="center"/>
      </w:pPr>
      <w:r>
        <w:t>Zamówienie</w:t>
      </w:r>
      <w:r w:rsidR="00A824BE">
        <w:t xml:space="preserve"> </w:t>
      </w:r>
      <w:r w:rsidR="00730B22">
        <w:t>BPS</w:t>
      </w:r>
      <w:r w:rsidR="00A824BE">
        <w:t xml:space="preserve">/RO/  </w:t>
      </w:r>
      <w:r w:rsidR="00BF632E">
        <w:t xml:space="preserve">   </w:t>
      </w:r>
      <w:r w:rsidR="00A824BE">
        <w:t xml:space="preserve">  /202</w:t>
      </w:r>
      <w:r w:rsidR="00730B22">
        <w:t>5</w:t>
      </w:r>
    </w:p>
    <w:p w:rsidR="00567C1D" w:rsidRDefault="00A824BE">
      <w:pPr>
        <w:spacing w:line="360" w:lineRule="auto"/>
        <w:jc w:val="center"/>
      </w:pPr>
      <w:r>
        <w:t xml:space="preserve">Nr CRU    /                </w:t>
      </w:r>
    </w:p>
    <w:p w:rsidR="00567C1D" w:rsidRDefault="00A824BE">
      <w:r>
        <w:t>zawart</w:t>
      </w:r>
      <w:r w:rsidR="0098711F">
        <w:t>e</w:t>
      </w:r>
      <w:r>
        <w:t xml:space="preserve"> w dniu </w:t>
      </w:r>
      <w:r w:rsidR="00BF632E">
        <w:t>………………………….</w:t>
      </w:r>
      <w:r>
        <w:t>.</w:t>
      </w:r>
    </w:p>
    <w:p w:rsidR="00567C1D" w:rsidRDefault="00567C1D"/>
    <w:p w:rsidR="00567C1D" w:rsidRDefault="00A824BE">
      <w:r>
        <w:tab/>
      </w:r>
      <w:r>
        <w:tab/>
      </w:r>
      <w:r w:rsidR="0098711F">
        <w:t xml:space="preserve">Zamawiający: </w:t>
      </w:r>
      <w:r w:rsidR="0098711F">
        <w:tab/>
      </w:r>
      <w:r w:rsidR="0098711F">
        <w:tab/>
      </w:r>
      <w:r w:rsidR="0098711F">
        <w:tab/>
      </w:r>
      <w:r w:rsidR="0098711F">
        <w:tab/>
      </w:r>
      <w:r w:rsidR="0098711F">
        <w:tab/>
        <w:t>W</w:t>
      </w:r>
      <w:r>
        <w:t>ykonawca:</w:t>
      </w:r>
    </w:p>
    <w:tbl>
      <w:tblPr>
        <w:tblW w:w="9039" w:type="dxa"/>
        <w:tblCellMar>
          <w:left w:w="70" w:type="dxa"/>
          <w:right w:w="70" w:type="dxa"/>
        </w:tblCellMar>
        <w:tblLook w:val="01E0"/>
      </w:tblPr>
      <w:tblGrid>
        <w:gridCol w:w="4219"/>
        <w:gridCol w:w="929"/>
        <w:gridCol w:w="3891"/>
      </w:tblGrid>
      <w:tr w:rsidR="00567C1D">
        <w:trPr>
          <w:trHeight w:val="17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1D" w:rsidRDefault="00A824BE">
            <w:pPr>
              <w:pStyle w:val="Nagwek2"/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Gmina Miasto Szczecin</w:t>
            </w:r>
          </w:p>
          <w:p w:rsidR="00567C1D" w:rsidRDefault="00730B22">
            <w:pPr>
              <w:jc w:val="center"/>
            </w:pPr>
            <w:r>
              <w:t>BPS</w:t>
            </w:r>
            <w:r w:rsidR="00A824BE">
              <w:t xml:space="preserve"> </w:t>
            </w:r>
          </w:p>
          <w:p w:rsidR="00567C1D" w:rsidRDefault="00A824BE">
            <w:pPr>
              <w:jc w:val="center"/>
            </w:pPr>
            <w:r>
              <w:rPr>
                <w:b/>
              </w:rPr>
              <w:t xml:space="preserve">RO </w:t>
            </w:r>
            <w:r w:rsidR="00BF632E">
              <w:t>…………….</w:t>
            </w:r>
          </w:p>
          <w:p w:rsidR="00567C1D" w:rsidRDefault="00A824BE">
            <w:pPr>
              <w:jc w:val="center"/>
              <w:rPr>
                <w:bCs/>
              </w:rPr>
            </w:pPr>
            <w:r>
              <w:rPr>
                <w:bCs/>
              </w:rPr>
              <w:t>Pl. Armii Krajowej 1</w:t>
            </w:r>
          </w:p>
          <w:p w:rsidR="00567C1D" w:rsidRDefault="00A824BE">
            <w:pPr>
              <w:jc w:val="center"/>
              <w:rPr>
                <w:bCs/>
              </w:rPr>
            </w:pPr>
            <w:r>
              <w:rPr>
                <w:bCs/>
              </w:rPr>
              <w:t>70-456 Szczecin</w:t>
            </w:r>
          </w:p>
          <w:p w:rsidR="00567C1D" w:rsidRDefault="00A824BE">
            <w:pPr>
              <w:pStyle w:val="Nagwek3"/>
              <w:rPr>
                <w:b w:val="0"/>
              </w:rPr>
            </w:pPr>
            <w:r>
              <w:rPr>
                <w:b w:val="0"/>
              </w:rPr>
              <w:t>NIP 851-030-94-10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 w:rsidR="00567C1D" w:rsidRDefault="00567C1D"/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F5" w:rsidRDefault="00B65AF5" w:rsidP="00B65AF5">
            <w:pPr>
              <w:jc w:val="center"/>
            </w:pPr>
          </w:p>
          <w:p w:rsidR="00A54DAE" w:rsidRPr="00CD541A" w:rsidRDefault="00A54DAE">
            <w:pPr>
              <w:rPr>
                <w:color w:val="000000" w:themeColor="text1"/>
              </w:rPr>
            </w:pPr>
          </w:p>
          <w:p w:rsidR="00567C1D" w:rsidRDefault="00567C1D">
            <w:pPr>
              <w:jc w:val="center"/>
              <w:rPr>
                <w:sz w:val="23"/>
                <w:szCs w:val="23"/>
              </w:rPr>
            </w:pPr>
          </w:p>
        </w:tc>
      </w:tr>
    </w:tbl>
    <w:p w:rsidR="00567C1D" w:rsidRDefault="00567C1D"/>
    <w:p w:rsidR="00567C1D" w:rsidRDefault="00A824BE">
      <w:r>
        <w:t xml:space="preserve">na realizację w </w:t>
      </w:r>
      <w:r w:rsidR="00BF632E">
        <w:t>terminie do dnia …………</w:t>
      </w:r>
      <w:r>
        <w:rPr>
          <w:color w:val="FF0000"/>
        </w:rPr>
        <w:t xml:space="preserve"> </w:t>
      </w:r>
      <w:r>
        <w:t>r.</w:t>
      </w:r>
    </w:p>
    <w:p w:rsidR="00567C1D" w:rsidRDefault="00567C1D"/>
    <w:tbl>
      <w:tblPr>
        <w:tblW w:w="9212" w:type="dxa"/>
        <w:tblInd w:w="-38" w:type="dxa"/>
        <w:tblCellMar>
          <w:left w:w="70" w:type="dxa"/>
          <w:right w:w="70" w:type="dxa"/>
        </w:tblCellMar>
        <w:tblLook w:val="01E0"/>
      </w:tblPr>
      <w:tblGrid>
        <w:gridCol w:w="9212"/>
      </w:tblGrid>
      <w:tr w:rsidR="00567C1D">
        <w:trPr>
          <w:trHeight w:val="149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32E" w:rsidRPr="004A7C52" w:rsidRDefault="00A824BE" w:rsidP="00BF632E">
            <w:r>
              <w:t>Przedmiotem zamówienia jest</w:t>
            </w:r>
            <w:r w:rsidR="003746AF" w:rsidRPr="00B1224A">
              <w:t xml:space="preserve"> </w:t>
            </w:r>
            <w:r w:rsidR="00BF632E">
              <w:t>………………..</w:t>
            </w:r>
          </w:p>
          <w:p w:rsidR="00567C1D" w:rsidRPr="004A7C52" w:rsidRDefault="00567C1D" w:rsidP="003746AF">
            <w:pPr>
              <w:jc w:val="both"/>
            </w:pPr>
          </w:p>
        </w:tc>
      </w:tr>
      <w:tr w:rsidR="00567C1D" w:rsidTr="0098711F">
        <w:trPr>
          <w:trHeight w:val="8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1D" w:rsidRDefault="00567C1D"/>
        </w:tc>
      </w:tr>
    </w:tbl>
    <w:p w:rsidR="00567C1D" w:rsidRDefault="00A824BE">
      <w:pPr>
        <w:jc w:val="both"/>
        <w:rPr>
          <w:iCs/>
          <w:sz w:val="20"/>
        </w:rPr>
      </w:pPr>
      <w:r>
        <w:rPr>
          <w:sz w:val="20"/>
        </w:rPr>
        <w:t>Z</w:t>
      </w:r>
      <w:r>
        <w:rPr>
          <w:iCs/>
          <w:sz w:val="20"/>
        </w:rPr>
        <w:t>awarte z wyłączeniem zastosowania przepisów ustawy z dnia 11 września 2019 r. Prawo zamówień publicznych z uwagi na treść art.2 ust.1 pkt. 1 tej ustawy oraz w związku z Zarządzeniem Prezydenta Miasta Szczecin nr 657/20 z dnia 28 grudnia 2020 r. w sprawie zasad wykonywania w Urzędzie Miasta Szczecin</w:t>
      </w:r>
      <w:r w:rsidR="0098711F">
        <w:rPr>
          <w:iCs/>
          <w:sz w:val="20"/>
        </w:rPr>
        <w:br/>
      </w:r>
      <w:r>
        <w:rPr>
          <w:iCs/>
          <w:sz w:val="20"/>
        </w:rPr>
        <w:t xml:space="preserve"> i jednostkach organizacyjnych Gminy Miasto Szczecin ustawy Prawo zamówień publicznych oraz Regulaminu Pracy Komisji Przetargowej Urzędu Miasta Szczecin. </w:t>
      </w:r>
    </w:p>
    <w:p w:rsidR="00567C1D" w:rsidRDefault="00567C1D">
      <w:pPr>
        <w:pStyle w:val="Standard"/>
        <w:jc w:val="both"/>
        <w:rPr>
          <w:rFonts w:eastAsia="Calibri"/>
        </w:rPr>
      </w:pPr>
    </w:p>
    <w:p w:rsidR="00567C1D" w:rsidRDefault="00A824BE">
      <w:pPr>
        <w:pStyle w:val="Standard"/>
        <w:jc w:val="both"/>
      </w:pPr>
      <w:r>
        <w:rPr>
          <w:rFonts w:eastAsia="Calibri"/>
          <w:lang w:val="pl-PL"/>
        </w:rPr>
        <w:t>Zamawiający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zobowiązuje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się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zakupić</w:t>
      </w:r>
      <w:r>
        <w:rPr>
          <w:rFonts w:eastAsia="Calibri"/>
        </w:rPr>
        <w:t xml:space="preserve"> a </w:t>
      </w:r>
      <w:r>
        <w:rPr>
          <w:rFonts w:eastAsia="Calibri"/>
          <w:lang w:val="pl-PL"/>
        </w:rPr>
        <w:t>sprzedający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sprzedać</w:t>
      </w:r>
      <w:r>
        <w:rPr>
          <w:rFonts w:eastAsia="Calibri"/>
        </w:rPr>
        <w:t xml:space="preserve"> </w:t>
      </w:r>
      <w:proofErr w:type="spellStart"/>
      <w:r w:rsidR="003312FE" w:rsidRPr="00BF632E">
        <w:rPr>
          <w:rFonts w:eastAsia="Calibri"/>
          <w:b/>
          <w:color w:val="FF0000"/>
        </w:rPr>
        <w:t>towary</w:t>
      </w:r>
      <w:proofErr w:type="spellEnd"/>
      <w:r w:rsidR="003312FE" w:rsidRPr="00BF632E">
        <w:rPr>
          <w:rFonts w:eastAsia="Calibri"/>
          <w:b/>
          <w:color w:val="FF0000"/>
        </w:rPr>
        <w:t>/</w:t>
      </w:r>
      <w:proofErr w:type="spellStart"/>
      <w:r w:rsidR="003312FE" w:rsidRPr="00BF632E">
        <w:rPr>
          <w:rFonts w:eastAsia="Calibri"/>
          <w:b/>
          <w:color w:val="FF0000"/>
        </w:rPr>
        <w:t>usługi</w:t>
      </w:r>
      <w:proofErr w:type="spellEnd"/>
      <w:r w:rsidRPr="00BF632E">
        <w:rPr>
          <w:rFonts w:eastAsia="Calibri"/>
          <w:b/>
          <w:color w:val="FF0000"/>
        </w:rPr>
        <w:t>*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będące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przedmiotem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zamówienia.</w:t>
      </w:r>
    </w:p>
    <w:p w:rsidR="00567C1D" w:rsidRDefault="00567C1D">
      <w:pPr>
        <w:jc w:val="both"/>
      </w:pPr>
    </w:p>
    <w:p w:rsidR="00567C1D" w:rsidRDefault="00A824BE">
      <w:pPr>
        <w:jc w:val="both"/>
        <w:rPr>
          <w:b/>
          <w:color w:val="FF0000"/>
        </w:rPr>
      </w:pPr>
      <w:r>
        <w:t xml:space="preserve">Wartość zamówienia nie przekroczy kwoty brutto </w:t>
      </w:r>
      <w:r w:rsidR="00BF632E">
        <w:rPr>
          <w:b/>
          <w:color w:val="FF0000"/>
        </w:rPr>
        <w:t>………………</w:t>
      </w:r>
      <w:r>
        <w:rPr>
          <w:b/>
          <w:color w:val="FF0000"/>
        </w:rPr>
        <w:t xml:space="preserve"> zł (słownie:</w:t>
      </w:r>
      <w:r w:rsidR="00BF632E">
        <w:rPr>
          <w:b/>
          <w:color w:val="FF0000"/>
        </w:rPr>
        <w:t xml:space="preserve"> …….…………….…………………..</w:t>
      </w:r>
      <w:r w:rsidR="00C9244F">
        <w:rPr>
          <w:b/>
          <w:color w:val="FF0000"/>
        </w:rPr>
        <w:t>)</w:t>
      </w:r>
    </w:p>
    <w:p w:rsidR="00567C1D" w:rsidRDefault="00567C1D">
      <w:pPr>
        <w:pStyle w:val="Standard"/>
        <w:jc w:val="both"/>
        <w:rPr>
          <w:rFonts w:eastAsia="Calibri"/>
        </w:rPr>
      </w:pPr>
    </w:p>
    <w:p w:rsidR="00567C1D" w:rsidRDefault="00A824BE">
      <w:pPr>
        <w:pStyle w:val="Standard"/>
        <w:jc w:val="both"/>
        <w:rPr>
          <w:rFonts w:eastAsia="Calibri"/>
          <w:b/>
          <w:color w:val="FF0000"/>
        </w:rPr>
      </w:pPr>
      <w:r>
        <w:rPr>
          <w:rFonts w:eastAsia="Calibri"/>
          <w:lang w:val="pl-PL"/>
        </w:rPr>
        <w:t>Zamawiający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dokona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zapłaty</w:t>
      </w:r>
      <w:r>
        <w:rPr>
          <w:rFonts w:eastAsia="Calibri"/>
        </w:rPr>
        <w:t xml:space="preserve">: </w:t>
      </w:r>
      <w:proofErr w:type="spellStart"/>
      <w:r w:rsidR="00F74CD3" w:rsidRPr="00BF632E">
        <w:rPr>
          <w:rFonts w:eastAsia="Calibri"/>
          <w:color w:val="FF0000"/>
        </w:rPr>
        <w:t>gotówką</w:t>
      </w:r>
      <w:proofErr w:type="spellEnd"/>
      <w:r w:rsidR="00F74CD3" w:rsidRPr="00BF632E">
        <w:rPr>
          <w:rFonts w:eastAsia="Calibri"/>
          <w:color w:val="FF0000"/>
        </w:rPr>
        <w:t>/</w:t>
      </w:r>
      <w:r w:rsidRPr="00BF632E">
        <w:rPr>
          <w:rFonts w:eastAsia="Calibri"/>
          <w:color w:val="FF0000"/>
          <w:lang w:val="pl-PL"/>
        </w:rPr>
        <w:t>przelewem</w:t>
      </w:r>
      <w:r w:rsidRPr="003312FE">
        <w:rPr>
          <w:rFonts w:eastAsia="Calibri"/>
          <w:color w:val="FF0000"/>
          <w:u w:val="single"/>
        </w:rPr>
        <w:t>*</w:t>
      </w:r>
      <w:r>
        <w:rPr>
          <w:rFonts w:eastAsia="Calibri"/>
        </w:rPr>
        <w:t xml:space="preserve"> w </w:t>
      </w:r>
      <w:r>
        <w:rPr>
          <w:rFonts w:eastAsia="Calibri"/>
          <w:lang w:val="pl-PL"/>
        </w:rPr>
        <w:t>terminie</w:t>
      </w:r>
      <w:r>
        <w:rPr>
          <w:rFonts w:eastAsia="Calibri"/>
        </w:rPr>
        <w:t xml:space="preserve"> 14 </w:t>
      </w:r>
      <w:r>
        <w:rPr>
          <w:rFonts w:eastAsia="Calibri"/>
          <w:lang w:val="pl-PL"/>
        </w:rPr>
        <w:t>dni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od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otrzymania</w:t>
      </w:r>
      <w:r>
        <w:rPr>
          <w:rFonts w:eastAsia="Calibri"/>
        </w:rPr>
        <w:t xml:space="preserve"> </w:t>
      </w:r>
      <w:r>
        <w:rPr>
          <w:rFonts w:eastAsia="Calibri"/>
          <w:b/>
          <w:color w:val="FF0000"/>
          <w:lang w:val="pl-PL"/>
        </w:rPr>
        <w:t>faktury.</w:t>
      </w:r>
      <w:r>
        <w:rPr>
          <w:rFonts w:eastAsia="Calibri"/>
          <w:b/>
          <w:color w:val="FF0000"/>
        </w:rPr>
        <w:t>*</w:t>
      </w:r>
    </w:p>
    <w:p w:rsidR="00567C1D" w:rsidRDefault="00A824BE">
      <w:pPr>
        <w:pStyle w:val="Standard"/>
        <w:jc w:val="both"/>
      </w:pPr>
      <w:r>
        <w:rPr>
          <w:lang w:val="pl-PL"/>
        </w:rPr>
        <w:t>Płatności</w:t>
      </w:r>
      <w:r>
        <w:t xml:space="preserve"> </w:t>
      </w:r>
      <w:r>
        <w:rPr>
          <w:lang w:val="pl-PL"/>
        </w:rPr>
        <w:t>będą</w:t>
      </w:r>
      <w:r>
        <w:t xml:space="preserve"> </w:t>
      </w:r>
      <w:r>
        <w:rPr>
          <w:lang w:val="pl-PL"/>
        </w:rPr>
        <w:t>dokonywane</w:t>
      </w:r>
      <w:r>
        <w:t xml:space="preserve"> </w:t>
      </w:r>
      <w:r>
        <w:rPr>
          <w:lang w:val="pl-PL"/>
        </w:rPr>
        <w:t>na</w:t>
      </w:r>
      <w:r>
        <w:t xml:space="preserve"> </w:t>
      </w:r>
      <w:r>
        <w:rPr>
          <w:lang w:val="pl-PL"/>
        </w:rPr>
        <w:t>rachunek</w:t>
      </w:r>
      <w:r>
        <w:t xml:space="preserve"> </w:t>
      </w:r>
      <w:r>
        <w:rPr>
          <w:lang w:val="pl-PL"/>
        </w:rPr>
        <w:t>bankowy</w:t>
      </w:r>
      <w:r>
        <w:t xml:space="preserve"> </w:t>
      </w:r>
      <w:r>
        <w:rPr>
          <w:lang w:val="pl-PL"/>
        </w:rPr>
        <w:t>Wykonawcy</w:t>
      </w:r>
      <w:r>
        <w:t xml:space="preserve"> </w:t>
      </w:r>
      <w:r>
        <w:rPr>
          <w:lang w:val="pl-PL"/>
        </w:rPr>
        <w:t>wskazany</w:t>
      </w:r>
      <w:r>
        <w:t xml:space="preserve"> </w:t>
      </w:r>
      <w:r w:rsidR="0098711F">
        <w:br/>
      </w:r>
      <w:proofErr w:type="spellStart"/>
      <w:r>
        <w:t>na</w:t>
      </w:r>
      <w:proofErr w:type="spellEnd"/>
      <w:r>
        <w:t xml:space="preserve"> </w:t>
      </w:r>
      <w:r>
        <w:rPr>
          <w:lang w:val="pl-PL"/>
        </w:rPr>
        <w:t>rachunku</w:t>
      </w:r>
      <w:r>
        <w:t>/</w:t>
      </w:r>
      <w:r>
        <w:rPr>
          <w:lang w:val="pl-PL"/>
        </w:rPr>
        <w:t>fakturze</w:t>
      </w:r>
      <w:r>
        <w:t>*, z </w:t>
      </w:r>
      <w:r>
        <w:rPr>
          <w:lang w:val="pl-PL"/>
        </w:rPr>
        <w:t>zastrzeżeniem</w:t>
      </w:r>
      <w:r>
        <w:t xml:space="preserve">, </w:t>
      </w:r>
      <w:r>
        <w:rPr>
          <w:lang w:val="pl-PL"/>
        </w:rPr>
        <w:t>że</w:t>
      </w:r>
      <w:r>
        <w:t xml:space="preserve"> </w:t>
      </w:r>
      <w:r>
        <w:rPr>
          <w:lang w:val="pl-PL"/>
        </w:rPr>
        <w:t>rachunek</w:t>
      </w:r>
      <w:r>
        <w:t xml:space="preserve"> </w:t>
      </w:r>
      <w:r>
        <w:rPr>
          <w:lang w:val="pl-PL"/>
        </w:rPr>
        <w:t>bankowy</w:t>
      </w:r>
      <w:r>
        <w:t xml:space="preserve"> </w:t>
      </w:r>
      <w:r>
        <w:rPr>
          <w:lang w:val="pl-PL"/>
        </w:rPr>
        <w:t>musi</w:t>
      </w:r>
      <w:r>
        <w:t xml:space="preserve"> </w:t>
      </w:r>
      <w:r>
        <w:rPr>
          <w:lang w:val="pl-PL"/>
        </w:rPr>
        <w:t>być</w:t>
      </w:r>
      <w:r>
        <w:t xml:space="preserve"> </w:t>
      </w:r>
      <w:r>
        <w:rPr>
          <w:lang w:val="pl-PL"/>
        </w:rPr>
        <w:t>zgodny</w:t>
      </w:r>
      <w:r>
        <w:t xml:space="preserve"> z </w:t>
      </w:r>
      <w:r>
        <w:rPr>
          <w:lang w:val="pl-PL"/>
        </w:rPr>
        <w:t>numerem</w:t>
      </w:r>
      <w:r>
        <w:t xml:space="preserve"> </w:t>
      </w:r>
      <w:r>
        <w:rPr>
          <w:lang w:val="pl-PL"/>
        </w:rPr>
        <w:t>rachunku</w:t>
      </w:r>
      <w:r>
        <w:t xml:space="preserve"> </w:t>
      </w:r>
      <w:r>
        <w:rPr>
          <w:lang w:val="pl-PL"/>
        </w:rPr>
        <w:t>ujawnionym</w:t>
      </w:r>
      <w:r>
        <w:t xml:space="preserve"> w </w:t>
      </w:r>
      <w:r>
        <w:rPr>
          <w:lang w:val="pl-PL"/>
        </w:rPr>
        <w:t>wykazie</w:t>
      </w:r>
      <w:r>
        <w:t xml:space="preserve"> </w:t>
      </w:r>
      <w:r>
        <w:rPr>
          <w:lang w:val="pl-PL"/>
        </w:rPr>
        <w:t>prowadzony</w:t>
      </w:r>
      <w:r>
        <w:t xml:space="preserve"> </w:t>
      </w:r>
      <w:r>
        <w:rPr>
          <w:lang w:val="pl-PL"/>
        </w:rPr>
        <w:t>przez</w:t>
      </w:r>
      <w:r>
        <w:t xml:space="preserve"> </w:t>
      </w:r>
      <w:r>
        <w:rPr>
          <w:lang w:val="pl-PL"/>
        </w:rPr>
        <w:t>Szefa</w:t>
      </w:r>
      <w:r>
        <w:t xml:space="preserve"> </w:t>
      </w:r>
      <w:r>
        <w:rPr>
          <w:lang w:val="pl-PL"/>
        </w:rPr>
        <w:t>Krajowej</w:t>
      </w:r>
      <w:r>
        <w:t xml:space="preserve"> </w:t>
      </w:r>
      <w:r>
        <w:rPr>
          <w:lang w:val="pl-PL"/>
        </w:rPr>
        <w:t>Administracji</w:t>
      </w:r>
      <w:r>
        <w:t xml:space="preserve"> </w:t>
      </w:r>
      <w:r>
        <w:rPr>
          <w:lang w:val="pl-PL"/>
        </w:rPr>
        <w:t>Skarbowej.</w:t>
      </w:r>
      <w:r>
        <w:t xml:space="preserve"> </w:t>
      </w:r>
      <w:r>
        <w:rPr>
          <w:lang w:val="pl-PL"/>
        </w:rPr>
        <w:t>Gdy</w:t>
      </w:r>
      <w:r>
        <w:t xml:space="preserve"> w </w:t>
      </w:r>
      <w:r>
        <w:rPr>
          <w:lang w:val="pl-PL"/>
        </w:rPr>
        <w:t>wykazie</w:t>
      </w:r>
      <w:r>
        <w:t xml:space="preserve"> </w:t>
      </w:r>
      <w:r>
        <w:rPr>
          <w:lang w:val="pl-PL"/>
        </w:rPr>
        <w:t>ujawniony</w:t>
      </w:r>
      <w:r>
        <w:t xml:space="preserve"> jest </w:t>
      </w:r>
      <w:r>
        <w:rPr>
          <w:lang w:val="pl-PL"/>
        </w:rPr>
        <w:t>inny</w:t>
      </w:r>
      <w:r>
        <w:t xml:space="preserve"> </w:t>
      </w:r>
      <w:r>
        <w:rPr>
          <w:lang w:val="pl-PL"/>
        </w:rPr>
        <w:t>rachunek</w:t>
      </w:r>
      <w:r>
        <w:t xml:space="preserve"> </w:t>
      </w:r>
      <w:r>
        <w:rPr>
          <w:lang w:val="pl-PL"/>
        </w:rPr>
        <w:t>bankowy</w:t>
      </w:r>
      <w:r>
        <w:t xml:space="preserve">, </w:t>
      </w:r>
      <w:r>
        <w:rPr>
          <w:lang w:val="pl-PL"/>
        </w:rPr>
        <w:t>płatność</w:t>
      </w:r>
      <w:r>
        <w:t xml:space="preserve"> wynagrodzenia </w:t>
      </w:r>
      <w:r>
        <w:rPr>
          <w:lang w:val="pl-PL"/>
        </w:rPr>
        <w:t>dokonana</w:t>
      </w:r>
      <w:r>
        <w:t xml:space="preserve"> </w:t>
      </w:r>
      <w:r>
        <w:rPr>
          <w:lang w:val="pl-PL"/>
        </w:rPr>
        <w:t>zostanie</w:t>
      </w:r>
      <w:r>
        <w:t xml:space="preserve"> </w:t>
      </w:r>
      <w:r>
        <w:rPr>
          <w:lang w:val="pl-PL"/>
        </w:rPr>
        <w:t>na</w:t>
      </w:r>
      <w:r>
        <w:t xml:space="preserve"> </w:t>
      </w:r>
      <w:r>
        <w:rPr>
          <w:lang w:val="pl-PL"/>
        </w:rPr>
        <w:t>rachunek</w:t>
      </w:r>
      <w:r>
        <w:t xml:space="preserve"> </w:t>
      </w:r>
      <w:r>
        <w:rPr>
          <w:lang w:val="pl-PL"/>
        </w:rPr>
        <w:t>bankowy</w:t>
      </w:r>
      <w:r>
        <w:t xml:space="preserve"> </w:t>
      </w:r>
      <w:r>
        <w:rPr>
          <w:lang w:val="pl-PL"/>
        </w:rPr>
        <w:t>ujawniony</w:t>
      </w:r>
      <w:r>
        <w:t xml:space="preserve"> w </w:t>
      </w:r>
      <w:r>
        <w:rPr>
          <w:lang w:val="pl-PL"/>
        </w:rPr>
        <w:t>tym</w:t>
      </w:r>
      <w:r>
        <w:t xml:space="preserve"> </w:t>
      </w:r>
      <w:r>
        <w:rPr>
          <w:lang w:val="pl-PL"/>
        </w:rPr>
        <w:t>wykazie.</w:t>
      </w:r>
    </w:p>
    <w:p w:rsidR="00567C1D" w:rsidRDefault="00A824BE">
      <w:pPr>
        <w:pStyle w:val="Standard"/>
        <w:jc w:val="both"/>
        <w:rPr>
          <w:rFonts w:eastAsia="Calibri"/>
        </w:rPr>
      </w:pPr>
      <w:r>
        <w:rPr>
          <w:rFonts w:eastAsia="Calibri"/>
          <w:lang w:val="pl-PL"/>
        </w:rPr>
        <w:t>Zamawiający</w:t>
      </w:r>
      <w:r>
        <w:rPr>
          <w:rFonts w:eastAsia="Calibri"/>
        </w:rPr>
        <w:t xml:space="preserve"> jest </w:t>
      </w:r>
      <w:r>
        <w:rPr>
          <w:rFonts w:eastAsia="Calibri"/>
          <w:lang w:val="pl-PL"/>
        </w:rPr>
        <w:t>płatnikiem</w:t>
      </w:r>
      <w:r>
        <w:rPr>
          <w:rFonts w:eastAsia="Calibri"/>
        </w:rPr>
        <w:t xml:space="preserve"> VAT - NIP 851-030-94-10.  </w:t>
      </w:r>
      <w:r>
        <w:rPr>
          <w:rFonts w:eastAsia="Calibri"/>
          <w:lang w:val="pl-PL"/>
        </w:rPr>
        <w:t>Regon</w:t>
      </w:r>
      <w:r>
        <w:rPr>
          <w:rFonts w:eastAsia="Calibri"/>
        </w:rPr>
        <w:t xml:space="preserve"> – 811684232.</w:t>
      </w:r>
    </w:p>
    <w:p w:rsidR="00567C1D" w:rsidRDefault="00567C1D">
      <w:pPr>
        <w:pStyle w:val="Standard"/>
        <w:jc w:val="both"/>
        <w:rPr>
          <w:rFonts w:eastAsia="Calibri"/>
        </w:rPr>
      </w:pPr>
    </w:p>
    <w:p w:rsidR="00567C1D" w:rsidRDefault="00A824BE">
      <w:pPr>
        <w:pStyle w:val="Standard"/>
        <w:jc w:val="both"/>
        <w:rPr>
          <w:rFonts w:eastAsia="Calibri"/>
        </w:rPr>
      </w:pPr>
      <w:r>
        <w:rPr>
          <w:rFonts w:eastAsia="Calibri"/>
          <w:lang w:val="pl-PL"/>
        </w:rPr>
        <w:t>Niniejsza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umowa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stanowi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informację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publiczną</w:t>
      </w:r>
      <w:r>
        <w:rPr>
          <w:rFonts w:eastAsia="Calibri"/>
        </w:rPr>
        <w:t xml:space="preserve"> w </w:t>
      </w:r>
      <w:r>
        <w:rPr>
          <w:rFonts w:eastAsia="Calibri"/>
          <w:lang w:val="pl-PL"/>
        </w:rPr>
        <w:t>rozumieniu</w:t>
      </w:r>
      <w:r>
        <w:rPr>
          <w:rFonts w:eastAsia="Calibri"/>
        </w:rPr>
        <w:t xml:space="preserve"> art. 1 </w:t>
      </w:r>
      <w:r>
        <w:rPr>
          <w:rFonts w:eastAsia="Calibri"/>
          <w:lang w:val="pl-PL"/>
        </w:rPr>
        <w:t>ustawy</w:t>
      </w:r>
      <w:r>
        <w:rPr>
          <w:rFonts w:eastAsia="Calibri"/>
        </w:rPr>
        <w:t xml:space="preserve"> </w:t>
      </w:r>
      <w:r>
        <w:rPr>
          <w:rFonts w:eastAsia="Calibri"/>
        </w:rPr>
        <w:br/>
        <w:t xml:space="preserve">z </w:t>
      </w:r>
      <w:r>
        <w:rPr>
          <w:rFonts w:eastAsia="Calibri"/>
          <w:lang w:val="pl-PL"/>
        </w:rPr>
        <w:t>dnia</w:t>
      </w:r>
      <w:r>
        <w:rPr>
          <w:rFonts w:eastAsia="Calibri"/>
        </w:rPr>
        <w:t xml:space="preserve"> 6 </w:t>
      </w:r>
      <w:r>
        <w:rPr>
          <w:rFonts w:eastAsia="Calibri"/>
          <w:lang w:val="pl-PL"/>
        </w:rPr>
        <w:t>września</w:t>
      </w:r>
      <w:r>
        <w:rPr>
          <w:rFonts w:eastAsia="Calibri"/>
        </w:rPr>
        <w:t xml:space="preserve"> 2001 r. o </w:t>
      </w:r>
      <w:r>
        <w:rPr>
          <w:rFonts w:eastAsia="Calibri"/>
          <w:lang w:val="pl-PL"/>
        </w:rPr>
        <w:t>dostępie</w:t>
      </w:r>
      <w:r>
        <w:rPr>
          <w:rFonts w:eastAsia="Calibri"/>
        </w:rPr>
        <w:t xml:space="preserve"> do </w:t>
      </w:r>
      <w:r>
        <w:rPr>
          <w:rFonts w:eastAsia="Calibri"/>
          <w:lang w:val="pl-PL"/>
        </w:rPr>
        <w:t>informacji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publicznej</w:t>
      </w:r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podlega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udostępnieniu</w:t>
      </w:r>
      <w:r>
        <w:rPr>
          <w:rFonts w:eastAsia="Calibri"/>
        </w:rPr>
        <w:t xml:space="preserve">  </w:t>
      </w:r>
      <w:r>
        <w:rPr>
          <w:rFonts w:eastAsia="Calibri"/>
          <w:lang w:val="pl-PL"/>
        </w:rPr>
        <w:t>na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zasadach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</w:t>
      </w:r>
      <w:proofErr w:type="spellEnd"/>
      <w:r>
        <w:rPr>
          <w:rFonts w:eastAsia="Calibri"/>
        </w:rPr>
        <w:t xml:space="preserve"> w </w:t>
      </w:r>
      <w:r>
        <w:rPr>
          <w:rFonts w:eastAsia="Calibri"/>
          <w:lang w:val="pl-PL"/>
        </w:rPr>
        <w:t>trybie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określonym</w:t>
      </w:r>
      <w:r>
        <w:rPr>
          <w:rFonts w:eastAsia="Calibri"/>
        </w:rPr>
        <w:t xml:space="preserve"> w </w:t>
      </w:r>
      <w:r>
        <w:rPr>
          <w:rFonts w:eastAsia="Calibri"/>
          <w:lang w:val="pl-PL"/>
        </w:rPr>
        <w:t>ww.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ustawie.</w:t>
      </w:r>
    </w:p>
    <w:p w:rsidR="00567C1D" w:rsidRDefault="00567C1D">
      <w:pPr>
        <w:pStyle w:val="Standard"/>
        <w:jc w:val="both"/>
      </w:pPr>
    </w:p>
    <w:p w:rsidR="0098711F" w:rsidRDefault="00A824BE" w:rsidP="0098711F">
      <w:pPr>
        <w:pStyle w:val="Standard"/>
        <w:jc w:val="both"/>
      </w:pPr>
      <w:r>
        <w:rPr>
          <w:rFonts w:eastAsia="Calibri"/>
        </w:rPr>
        <w:t xml:space="preserve">W </w:t>
      </w:r>
      <w:r>
        <w:rPr>
          <w:rFonts w:eastAsia="Calibri"/>
          <w:lang w:val="pl-PL"/>
        </w:rPr>
        <w:t>sprawach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nieunormowanych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niniejszym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dokumentem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mają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zastosowanie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postanowienia</w:t>
      </w:r>
      <w:r>
        <w:rPr>
          <w:rFonts w:eastAsia="Calibri"/>
        </w:rPr>
        <w:t xml:space="preserve"> </w:t>
      </w:r>
      <w:r>
        <w:rPr>
          <w:rFonts w:eastAsia="Calibri"/>
          <w:lang w:val="pl-PL"/>
        </w:rPr>
        <w:t>k.c.</w:t>
      </w:r>
      <w:r w:rsidR="0098711F">
        <w:rPr>
          <w:rFonts w:eastAsia="Calibri"/>
          <w:lang w:val="pl-PL"/>
        </w:rPr>
        <w:t xml:space="preserve"> </w:t>
      </w:r>
      <w:proofErr w:type="spellStart"/>
      <w:r w:rsidR="0098711F" w:rsidRPr="00D508F3">
        <w:t>Zamówienie</w:t>
      </w:r>
      <w:proofErr w:type="spellEnd"/>
      <w:r w:rsidR="0098711F" w:rsidRPr="00D508F3">
        <w:t xml:space="preserve"> </w:t>
      </w:r>
      <w:proofErr w:type="spellStart"/>
      <w:r w:rsidR="0098711F" w:rsidRPr="00D508F3">
        <w:t>stanowi</w:t>
      </w:r>
      <w:proofErr w:type="spellEnd"/>
      <w:r w:rsidR="0098711F" w:rsidRPr="00D508F3">
        <w:t xml:space="preserve"> </w:t>
      </w:r>
      <w:proofErr w:type="spellStart"/>
      <w:r w:rsidR="0098711F" w:rsidRPr="00D508F3">
        <w:t>potwierdzenie</w:t>
      </w:r>
      <w:proofErr w:type="spellEnd"/>
      <w:r w:rsidR="0098711F" w:rsidRPr="00D508F3">
        <w:t xml:space="preserve"> </w:t>
      </w:r>
      <w:proofErr w:type="spellStart"/>
      <w:r w:rsidR="0098711F" w:rsidRPr="00D508F3">
        <w:t>zawarcia</w:t>
      </w:r>
      <w:proofErr w:type="spellEnd"/>
      <w:r w:rsidR="0098711F" w:rsidRPr="00D508F3">
        <w:t xml:space="preserve"> </w:t>
      </w:r>
      <w:proofErr w:type="spellStart"/>
      <w:r w:rsidR="0098711F" w:rsidRPr="00D508F3">
        <w:t>ustnej</w:t>
      </w:r>
      <w:proofErr w:type="spellEnd"/>
      <w:r w:rsidR="0098711F" w:rsidRPr="00D508F3">
        <w:t xml:space="preserve"> </w:t>
      </w:r>
      <w:proofErr w:type="spellStart"/>
      <w:r w:rsidR="0098711F" w:rsidRPr="00D508F3">
        <w:t>umowy</w:t>
      </w:r>
      <w:proofErr w:type="spellEnd"/>
      <w:r w:rsidR="0098711F" w:rsidRPr="00D508F3">
        <w:t xml:space="preserve"> z </w:t>
      </w:r>
      <w:proofErr w:type="spellStart"/>
      <w:r w:rsidR="0098711F" w:rsidRPr="00D508F3">
        <w:t>Wykonawcą</w:t>
      </w:r>
      <w:proofErr w:type="spellEnd"/>
      <w:r w:rsidR="0098711F" w:rsidRPr="00D508F3">
        <w:t>.</w:t>
      </w:r>
    </w:p>
    <w:p w:rsidR="00567C1D" w:rsidRDefault="00567C1D">
      <w:pPr>
        <w:pStyle w:val="Standard"/>
        <w:jc w:val="both"/>
        <w:rPr>
          <w:rFonts w:eastAsia="Calibri"/>
        </w:rPr>
      </w:pPr>
    </w:p>
    <w:p w:rsidR="00CD541A" w:rsidRDefault="00A824BE">
      <w:pPr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CD541A" w:rsidSect="00A714B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67C1D"/>
    <w:rsid w:val="00087CD7"/>
    <w:rsid w:val="000B6D54"/>
    <w:rsid w:val="001777D0"/>
    <w:rsid w:val="00211EDE"/>
    <w:rsid w:val="002871E9"/>
    <w:rsid w:val="002E62AD"/>
    <w:rsid w:val="003312FE"/>
    <w:rsid w:val="003746AF"/>
    <w:rsid w:val="003B08FF"/>
    <w:rsid w:val="004A7C52"/>
    <w:rsid w:val="004E4DDD"/>
    <w:rsid w:val="00504737"/>
    <w:rsid w:val="00567C1D"/>
    <w:rsid w:val="00585236"/>
    <w:rsid w:val="005E6141"/>
    <w:rsid w:val="00632CA4"/>
    <w:rsid w:val="00730B22"/>
    <w:rsid w:val="00881F09"/>
    <w:rsid w:val="0091288F"/>
    <w:rsid w:val="0098711F"/>
    <w:rsid w:val="00A54DAE"/>
    <w:rsid w:val="00A714B4"/>
    <w:rsid w:val="00A824BE"/>
    <w:rsid w:val="00B612DE"/>
    <w:rsid w:val="00B65AF5"/>
    <w:rsid w:val="00BB2FF7"/>
    <w:rsid w:val="00BE606E"/>
    <w:rsid w:val="00BF632E"/>
    <w:rsid w:val="00C06501"/>
    <w:rsid w:val="00C5392F"/>
    <w:rsid w:val="00C91849"/>
    <w:rsid w:val="00C9244F"/>
    <w:rsid w:val="00CD541A"/>
    <w:rsid w:val="00D26CFB"/>
    <w:rsid w:val="00E525F4"/>
    <w:rsid w:val="00F7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F6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4F6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E4F60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FE4F6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4339"/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4AE0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760B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760B5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0E3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1">
    <w:name w:val="st1"/>
    <w:basedOn w:val="Domylnaczcionkaakapitu"/>
    <w:qFormat/>
    <w:rsid w:val="00D54B8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09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097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097F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84697"/>
  </w:style>
  <w:style w:type="character" w:customStyle="1" w:styleId="Zakotwiczenieprzypisukocowego">
    <w:name w:val="Zakotwiczenie przypisu końcowego"/>
    <w:rsid w:val="00A714B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8469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21085"/>
    <w:rPr>
      <w:color w:val="0000FF"/>
      <w:u w:val="single"/>
    </w:rPr>
  </w:style>
  <w:style w:type="character" w:customStyle="1" w:styleId="o2address">
    <w:name w:val="o2address"/>
    <w:basedOn w:val="Domylnaczcionkaakapitu"/>
    <w:qFormat/>
    <w:rsid w:val="004215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66DFA"/>
  </w:style>
  <w:style w:type="character" w:customStyle="1" w:styleId="Zakotwiczenieprzypisudolnego">
    <w:name w:val="Zakotwiczenie przypisu dolnego"/>
    <w:rsid w:val="00A714B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66DF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DB1B2B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DB1B2B"/>
    <w:rPr>
      <w:b/>
      <w:bCs/>
      <w:sz w:val="24"/>
      <w:szCs w:val="24"/>
    </w:rPr>
  </w:style>
  <w:style w:type="character" w:customStyle="1" w:styleId="st">
    <w:name w:val="st"/>
    <w:basedOn w:val="Domylnaczcionkaakapitu"/>
    <w:qFormat/>
    <w:rsid w:val="00EC366E"/>
  </w:style>
  <w:style w:type="character" w:customStyle="1" w:styleId="Wyrnienie">
    <w:name w:val="Wyróżnienie"/>
    <w:basedOn w:val="Domylnaczcionkaakapitu"/>
    <w:uiPriority w:val="20"/>
    <w:qFormat/>
    <w:rsid w:val="00A2039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760B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714B4"/>
    <w:pPr>
      <w:spacing w:after="140" w:line="276" w:lineRule="auto"/>
    </w:pPr>
  </w:style>
  <w:style w:type="paragraph" w:styleId="Lista">
    <w:name w:val="List"/>
    <w:basedOn w:val="Tekstpodstawowy"/>
    <w:rsid w:val="00A714B4"/>
    <w:rPr>
      <w:rFonts w:cs="Lucida Sans"/>
    </w:rPr>
  </w:style>
  <w:style w:type="paragraph" w:styleId="Legenda">
    <w:name w:val="caption"/>
    <w:basedOn w:val="Normalny"/>
    <w:qFormat/>
    <w:rsid w:val="00A714B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714B4"/>
    <w:pPr>
      <w:suppressLineNumbers/>
    </w:pPr>
    <w:rPr>
      <w:rFonts w:cs="Lucida Sans"/>
    </w:rPr>
  </w:style>
  <w:style w:type="paragraph" w:styleId="Adresnakopercie">
    <w:name w:val="envelope address"/>
    <w:basedOn w:val="Normalny"/>
    <w:semiHidden/>
    <w:qFormat/>
    <w:rsid w:val="00FE4F60"/>
    <w:pPr>
      <w:ind w:left="2880"/>
    </w:pPr>
    <w:rPr>
      <w:rFonts w:cs="Arial"/>
      <w:b/>
      <w:i/>
      <w:sz w:val="28"/>
      <w:szCs w:val="28"/>
    </w:rPr>
  </w:style>
  <w:style w:type="paragraph" w:styleId="Tytu">
    <w:name w:val="Title"/>
    <w:basedOn w:val="Normalny"/>
    <w:qFormat/>
    <w:rsid w:val="00FE4F60"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qFormat/>
    <w:rsid w:val="00FE4F60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FE4F60"/>
    <w:pPr>
      <w:jc w:val="center"/>
    </w:pPr>
    <w:rPr>
      <w:b/>
      <w:sz w:val="28"/>
    </w:rPr>
  </w:style>
  <w:style w:type="paragraph" w:customStyle="1" w:styleId="Default">
    <w:name w:val="Default"/>
    <w:qFormat/>
    <w:rsid w:val="004412EE"/>
    <w:rPr>
      <w:rFonts w:ascii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C54AE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708"/>
    </w:pPr>
    <w:rPr>
      <w:szCs w:val="20"/>
    </w:rPr>
  </w:style>
  <w:style w:type="paragraph" w:styleId="NormalnyWeb">
    <w:name w:val="Normal (Web)"/>
    <w:basedOn w:val="Normalny"/>
    <w:uiPriority w:val="99"/>
    <w:unhideWhenUsed/>
    <w:qFormat/>
    <w:rsid w:val="003F0208"/>
    <w:rPr>
      <w:rFonts w:eastAsia="Calibri"/>
    </w:rPr>
  </w:style>
  <w:style w:type="paragraph" w:styleId="Akapitzlist">
    <w:name w:val="List Paragraph"/>
    <w:basedOn w:val="Normalny"/>
    <w:uiPriority w:val="34"/>
    <w:qFormat/>
    <w:rsid w:val="0092272C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A714B4"/>
  </w:style>
  <w:style w:type="paragraph" w:styleId="Stopka">
    <w:name w:val="footer"/>
    <w:basedOn w:val="Normalny"/>
    <w:link w:val="StopkaZnak"/>
    <w:uiPriority w:val="99"/>
    <w:semiHidden/>
    <w:unhideWhenUsed/>
    <w:rsid w:val="007760B5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unhideWhenUsed/>
    <w:qFormat/>
    <w:rsid w:val="00740E3F"/>
    <w:rPr>
      <w:rFonts w:ascii="Consolas" w:eastAsia="Calibri" w:hAnsi="Consolas"/>
      <w:sz w:val="21"/>
      <w:szCs w:val="21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09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097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6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DFA"/>
    <w:rPr>
      <w:sz w:val="20"/>
      <w:szCs w:val="20"/>
    </w:rPr>
  </w:style>
  <w:style w:type="paragraph" w:styleId="Listapunktowana">
    <w:name w:val="List Bullet"/>
    <w:basedOn w:val="Normalny"/>
    <w:uiPriority w:val="99"/>
    <w:unhideWhenUsed/>
    <w:qFormat/>
    <w:rsid w:val="00581D51"/>
    <w:pPr>
      <w:spacing w:after="120"/>
      <w:contextualSpacing/>
    </w:pPr>
    <w:rPr>
      <w:rFonts w:ascii="Arial" w:eastAsiaTheme="minorHAnsi" w:hAnsi="Arial" w:cs="Arial"/>
      <w:lang w:eastAsia="en-US"/>
    </w:rPr>
  </w:style>
  <w:style w:type="paragraph" w:customStyle="1" w:styleId="Standard">
    <w:name w:val="Standard"/>
    <w:qFormat/>
    <w:rsid w:val="00D90913"/>
    <w:pPr>
      <w:widowControl w:val="0"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9C5E7-1A34-43DA-A682-111F2776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– umowa nr ………………………</vt:lpstr>
    </vt:vector>
  </TitlesOfParts>
  <Company>BRM UM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– umowa nr ………………………</dc:title>
  <dc:creator>mklimek</dc:creator>
  <cp:lastModifiedBy>iblachow</cp:lastModifiedBy>
  <cp:revision>3</cp:revision>
  <cp:lastPrinted>2023-12-05T12:01:00Z</cp:lastPrinted>
  <dcterms:created xsi:type="dcterms:W3CDTF">2025-07-07T12:58:00Z</dcterms:created>
  <dcterms:modified xsi:type="dcterms:W3CDTF">2025-07-07T12:59:00Z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BRM 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